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-152399</wp:posOffset>
            </wp:positionH>
            <wp:positionV relativeFrom="paragraph">
              <wp:posOffset>114300</wp:posOffset>
            </wp:positionV>
            <wp:extent cx="1604963" cy="1557559"/>
            <wp:effectExtent b="0" l="0" r="0" t="0"/>
            <wp:wrapSquare wrapText="bothSides" distB="114300" distT="114300" distL="114300" distR="114300"/>
            <wp:docPr id="8"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04963" cy="1557559"/>
                    </a:xfrm>
                    <a:prstGeom prst="rect"/>
                    <a:ln/>
                  </pic:spPr>
                </pic:pic>
              </a:graphicData>
            </a:graphic>
          </wp:anchor>
        </w:drawing>
      </w:r>
    </w:p>
    <w:p w:rsidR="00000000" w:rsidDel="00000000" w:rsidP="00000000" w:rsidRDefault="00000000" w:rsidRPr="00000000" w14:paraId="00000002">
      <w:pPr>
        <w:spacing w:after="0" w:line="240" w:lineRule="auto"/>
        <w:rPr/>
      </w:pPr>
      <w:r w:rsidDel="00000000" w:rsidR="00000000" w:rsidRPr="00000000">
        <w:rPr>
          <w:rtl w:val="0"/>
        </w:rPr>
      </w:r>
    </w:p>
    <w:p w:rsidR="00000000" w:rsidDel="00000000" w:rsidP="00000000" w:rsidRDefault="00000000" w:rsidRPr="00000000" w14:paraId="00000003">
      <w:pPr>
        <w:spacing w:after="0" w:line="240" w:lineRule="auto"/>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after="0" w:line="240" w:lineRule="auto"/>
        <w:rPr>
          <w:b w:val="1"/>
          <w:sz w:val="24"/>
          <w:szCs w:val="24"/>
        </w:rPr>
      </w:pPr>
      <w:r w:rsidDel="00000000" w:rsidR="00000000" w:rsidRPr="00000000">
        <w:rPr>
          <w:b w:val="1"/>
          <w:sz w:val="28"/>
          <w:szCs w:val="28"/>
          <w:rtl w:val="0"/>
        </w:rPr>
        <w:t xml:space="preserve">Educators’ Week: Renew, Reflect, Rejuvenate</w:t>
      </w:r>
      <w:r w:rsidDel="00000000" w:rsidR="00000000" w:rsidRPr="00000000">
        <w:rPr>
          <w:rtl w:val="0"/>
        </w:rPr>
      </w:r>
    </w:p>
    <w:p w:rsidR="00000000" w:rsidDel="00000000" w:rsidP="00000000" w:rsidRDefault="00000000" w:rsidRPr="00000000" w14:paraId="00000006">
      <w:pPr>
        <w:rPr>
          <w:b w:val="1"/>
          <w:sz w:val="24"/>
          <w:szCs w:val="24"/>
        </w:rPr>
      </w:pPr>
      <w:r w:rsidDel="00000000" w:rsidR="00000000" w:rsidRPr="00000000">
        <w:rPr>
          <w:rtl w:val="0"/>
        </w:rPr>
      </w:r>
    </w:p>
    <w:p w:rsidR="00000000" w:rsidDel="00000000" w:rsidP="00000000" w:rsidRDefault="00000000" w:rsidRPr="00000000" w14:paraId="00000007">
      <w:pPr>
        <w:rPr>
          <w:b w:val="1"/>
          <w:sz w:val="24"/>
          <w:szCs w:val="24"/>
        </w:rPr>
      </w:pPr>
      <w:r w:rsidDel="00000000" w:rsidR="00000000" w:rsidRPr="00000000">
        <w:rPr>
          <w:rtl w:val="0"/>
        </w:rPr>
      </w:r>
    </w:p>
    <w:p w:rsidR="00000000" w:rsidDel="00000000" w:rsidP="00000000" w:rsidRDefault="00000000" w:rsidRPr="00000000" w14:paraId="00000008">
      <w:pPr>
        <w:rPr>
          <w:b w:val="1"/>
          <w:sz w:val="24"/>
          <w:szCs w:val="24"/>
        </w:rPr>
      </w:pPr>
      <w:r w:rsidDel="00000000" w:rsidR="00000000" w:rsidRPr="00000000">
        <w:rPr>
          <w:rtl w:val="0"/>
        </w:rPr>
      </w:r>
    </w:p>
    <w:p w:rsidR="00000000" w:rsidDel="00000000" w:rsidP="00000000" w:rsidRDefault="00000000" w:rsidRPr="00000000" w14:paraId="00000009">
      <w:pPr>
        <w:rPr>
          <w:b w:val="1"/>
          <w:sz w:val="24"/>
          <w:szCs w:val="24"/>
        </w:rPr>
      </w:pPr>
      <w:r w:rsidDel="00000000" w:rsidR="00000000" w:rsidRPr="00000000">
        <w:rPr>
          <w:b w:val="1"/>
          <w:sz w:val="24"/>
          <w:szCs w:val="24"/>
          <w:rtl w:val="0"/>
        </w:rPr>
        <w:t xml:space="preserve">Debra McMillan-Ash and William Ash Educators’ Week Scholarship</w:t>
      </w:r>
    </w:p>
    <w:p w:rsidR="00000000" w:rsidDel="00000000" w:rsidP="00000000" w:rsidRDefault="00000000" w:rsidRPr="00000000" w14:paraId="0000000A">
      <w:pPr>
        <w:rPr/>
      </w:pPr>
      <w:r w:rsidDel="00000000" w:rsidR="00000000" w:rsidRPr="00000000">
        <w:rPr>
          <w:rtl w:val="0"/>
        </w:rPr>
        <w:t xml:space="preserve">These scholarships represent the intersection of nature and education.  We encourage everyone to explore, appreciate and protect nature locally and beyond.  We also recognize the importance of education to support these goals.  We hope these scholarships will provide the opportunity to expose young people to nature which may develop into a life-long love and appreciation of the outdoors.  </w:t>
      </w:r>
    </w:p>
    <w:p w:rsidR="00000000" w:rsidDel="00000000" w:rsidP="00000000" w:rsidRDefault="00000000" w:rsidRPr="00000000" w14:paraId="0000000B">
      <w:pPr>
        <w:jc w:val="right"/>
        <w:rPr/>
      </w:pPr>
      <w:r w:rsidDel="00000000" w:rsidR="00000000" w:rsidRPr="00000000">
        <w:rPr>
          <w:rtl w:val="0"/>
        </w:rPr>
        <w:t xml:space="preserve">-William Ash and Debra McMillan-Ash</w:t>
      </w:r>
    </w:p>
    <w:p w:rsidR="00000000" w:rsidDel="00000000" w:rsidP="00000000" w:rsidRDefault="00000000" w:rsidRPr="00000000" w14:paraId="0000000C">
      <w:pPr>
        <w:rPr/>
      </w:pPr>
      <w:r w:rsidDel="00000000" w:rsidR="00000000" w:rsidRPr="00000000">
        <w:rPr>
          <w:rtl w:val="0"/>
        </w:rPr>
        <w:t xml:space="preserve">These scholarships are to any educator formal or informal who are interested in participating in Educators’ Week, being held at the Glen Helen Outdoor Education Center from June 8-13, 2025. Preference will be given to first time participants to Ed. Week. A total of two (2) full scholarships are available.</w:t>
      </w:r>
    </w:p>
    <w:p w:rsidR="00000000" w:rsidDel="00000000" w:rsidP="00000000" w:rsidRDefault="00000000" w:rsidRPr="00000000" w14:paraId="0000000D">
      <w:pPr>
        <w:rPr/>
      </w:pPr>
      <w:r w:rsidDel="00000000" w:rsidR="00000000" w:rsidRPr="00000000">
        <w:rPr>
          <w:b w:val="1"/>
          <w:rtl w:val="0"/>
        </w:rPr>
        <w:t xml:space="preserve">Applications for this scholarship must be submitted by May 9th.  Return completed applications to Robyn Wright, Glen Helen Outdoor Education Center Director:</w:t>
      </w:r>
      <w:r w:rsidDel="00000000" w:rsidR="00000000" w:rsidRPr="00000000">
        <w:rPr>
          <w:rtl w:val="0"/>
        </w:rPr>
        <w:t xml:space="preserve"> </w:t>
      </w:r>
    </w:p>
    <w:p w:rsidR="00000000" w:rsidDel="00000000" w:rsidP="00000000" w:rsidRDefault="00000000" w:rsidRPr="00000000" w14:paraId="0000000E">
      <w:pPr>
        <w:rPr/>
      </w:pPr>
      <w:r w:rsidDel="00000000" w:rsidR="00000000" w:rsidRPr="00000000">
        <w:rPr>
          <w:rtl w:val="0"/>
        </w:rPr>
        <w:t xml:space="preserve">              </w:t>
      </w:r>
      <w:r w:rsidDel="00000000" w:rsidR="00000000" w:rsidRPr="00000000">
        <w:rPr>
          <w:b w:val="1"/>
          <w:rtl w:val="0"/>
        </w:rPr>
        <w:t xml:space="preserve">Mail</w:t>
      </w:r>
      <w:r w:rsidDel="00000000" w:rsidR="00000000" w:rsidRPr="00000000">
        <w:rPr>
          <w:rtl w:val="0"/>
        </w:rPr>
        <w:t xml:space="preserve">:</w:t>
        <w:tab/>
        <w:tab/>
        <w:t xml:space="preserve">                              OR                                         </w:t>
      </w:r>
      <w:r w:rsidDel="00000000" w:rsidR="00000000" w:rsidRPr="00000000">
        <w:rPr>
          <w:b w:val="1"/>
          <w:rtl w:val="0"/>
        </w:rPr>
        <w:t xml:space="preserve">Email</w:t>
      </w:r>
      <w:r w:rsidDel="00000000" w:rsidR="00000000" w:rsidRPr="00000000">
        <w:rPr>
          <w:rtl w:val="0"/>
        </w:rPr>
        <w:t xml:space="preserve">:                      </w:t>
      </w:r>
    </w:p>
    <w:p w:rsidR="00000000" w:rsidDel="00000000" w:rsidP="00000000" w:rsidRDefault="00000000" w:rsidRPr="00000000" w14:paraId="0000000F">
      <w:pPr>
        <w:spacing w:after="0" w:lineRule="auto"/>
        <w:rPr/>
      </w:pPr>
      <w:r w:rsidDel="00000000" w:rsidR="00000000" w:rsidRPr="00000000">
        <w:rPr>
          <w:rtl w:val="0"/>
        </w:rPr>
        <w:t xml:space="preserve">1075 OH-343 </w:t>
        <w:tab/>
        <w:t xml:space="preserve">                                                 </w:t>
        <w:tab/>
        <w:tab/>
        <w:tab/>
        <w:t xml:space="preserve">edweek2009@gmail.com</w:t>
        <w:tab/>
        <w:t xml:space="preserve">   </w:t>
      </w:r>
    </w:p>
    <w:p w:rsidR="00000000" w:rsidDel="00000000" w:rsidP="00000000" w:rsidRDefault="00000000" w:rsidRPr="00000000" w14:paraId="00000010">
      <w:pPr>
        <w:rPr/>
      </w:pPr>
      <w:r w:rsidDel="00000000" w:rsidR="00000000" w:rsidRPr="00000000">
        <w:rPr>
          <w:rtl w:val="0"/>
        </w:rPr>
        <w:t xml:space="preserve">Yellow Springs, Ohio 45387</w:t>
      </w:r>
    </w:p>
    <w:p w:rsidR="00000000" w:rsidDel="00000000" w:rsidP="00000000" w:rsidRDefault="00000000" w:rsidRPr="00000000" w14:paraId="00000011">
      <w:pPr>
        <w:rPr>
          <w:b w:val="1"/>
          <w:u w:val="single"/>
        </w:rPr>
      </w:pPr>
      <w:r w:rsidDel="00000000" w:rsidR="00000000" w:rsidRPr="00000000">
        <w:rPr>
          <w:b w:val="1"/>
          <w:u w:val="single"/>
          <w:rtl w:val="0"/>
        </w:rPr>
        <w:t xml:space="preserve">If accepted, scholarship participants will be responsible for the $50 deposit.  The remaining $475.00 will be paid through these scholarship funds.</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rtl w:val="0"/>
        </w:rPr>
        <w:t xml:space="preserve">APPLICATION</w:t>
      </w:r>
      <w:r w:rsidDel="00000000" w:rsidR="00000000" w:rsidRPr="00000000">
        <w:rPr>
          <w:rtl w:val="0"/>
        </w:rPr>
        <w:t xml:space="preserve">:</w:t>
      </w:r>
    </w:p>
    <w:p w:rsidR="00000000" w:rsidDel="00000000" w:rsidP="00000000" w:rsidRDefault="00000000" w:rsidRPr="00000000" w14:paraId="00000014">
      <w:pPr>
        <w:rPr/>
      </w:pPr>
      <w:r w:rsidDel="00000000" w:rsidR="00000000" w:rsidRPr="00000000">
        <w:rPr>
          <w:rtl w:val="0"/>
        </w:rPr>
        <w:t xml:space="preserve">Name: _______________________________________________________________</w:t>
      </w:r>
    </w:p>
    <w:p w:rsidR="00000000" w:rsidDel="00000000" w:rsidP="00000000" w:rsidRDefault="00000000" w:rsidRPr="00000000" w14:paraId="00000015">
      <w:pPr>
        <w:rPr/>
      </w:pPr>
      <w:r w:rsidDel="00000000" w:rsidR="00000000" w:rsidRPr="00000000">
        <w:rPr>
          <w:rtl w:val="0"/>
        </w:rPr>
        <w:t xml:space="preserve">School name and teaching position: _____________________________________________</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Contact information</w:t>
      </w:r>
      <w:r w:rsidDel="00000000" w:rsidR="00000000" w:rsidRPr="00000000">
        <w:rPr>
          <w:rtl w:val="0"/>
        </w:rPr>
        <w:t xml:space="preserve">: </w:t>
      </w:r>
    </w:p>
    <w:p w:rsidR="00000000" w:rsidDel="00000000" w:rsidP="00000000" w:rsidRDefault="00000000" w:rsidRPr="00000000" w14:paraId="00000018">
      <w:pPr>
        <w:rPr/>
      </w:pPr>
      <w:r w:rsidDel="00000000" w:rsidR="00000000" w:rsidRPr="00000000">
        <w:rPr>
          <w:rtl w:val="0"/>
        </w:rPr>
        <w:t xml:space="preserve">Address: _____________________________________________________________</w:t>
      </w:r>
    </w:p>
    <w:p w:rsidR="00000000" w:rsidDel="00000000" w:rsidP="00000000" w:rsidRDefault="00000000" w:rsidRPr="00000000" w14:paraId="00000019">
      <w:pPr>
        <w:rPr/>
      </w:pPr>
      <w:r w:rsidDel="00000000" w:rsidR="00000000" w:rsidRPr="00000000">
        <w:rPr>
          <w:rtl w:val="0"/>
        </w:rPr>
        <w:t xml:space="preserve">Phone: ________________________ E-mail: _______________________________</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b w:val="1"/>
          <w:rtl w:val="0"/>
        </w:rPr>
        <w:t xml:space="preserve">Please respond to each of the following questions:</w:t>
      </w:r>
    </w:p>
    <w:p w:rsidR="00000000" w:rsidDel="00000000" w:rsidP="00000000" w:rsidRDefault="00000000" w:rsidRPr="00000000" w14:paraId="0000001C">
      <w:pPr>
        <w:rPr/>
      </w:pPr>
      <w:r w:rsidDel="00000000" w:rsidR="00000000" w:rsidRPr="00000000">
        <w:rPr>
          <w:rtl w:val="0"/>
        </w:rPr>
        <w:t xml:space="preserve">1.</w:t>
        <w:tab/>
        <w:t xml:space="preserve">Why are you interested in attending Educator’s Week? (200 words or less)</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2.</w:t>
        <w:tab/>
        <w:t xml:space="preserve">How will this experience enhance your teaching or public education programs? (200 words or less)</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3.</w:t>
        <w:tab/>
        <w:t xml:space="preserve">How does Educator’s Week fit into your long-term academic and/or career goals? (200 words or less)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4.</w:t>
        <w:tab/>
        <w:t xml:space="preserve">How do you believe a student’s connection with nature enhances learning and self-esteem? (200 words or less)</w:t>
      </w:r>
    </w:p>
    <w:p w:rsidR="00000000" w:rsidDel="00000000" w:rsidP="00000000" w:rsidRDefault="00000000" w:rsidRPr="00000000" w14:paraId="0000002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E3798"/>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CC3670"/>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RU029N+x8lB8IbPisaTf3aAXUA==">CgMxLjA4AHIhMXpLS3cxTlNPZm0tRnBPUDBOdHc0bW5OUHFXR3NrZWlx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2022-12-01T18:49:00Z</dcterms:created>
  <dc:creator>Robyn Wright-Strauss</dc:creator>
</cp:coreProperties>
</file>